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8DB8" w14:textId="6DD779EA" w:rsidR="001A0169" w:rsidRDefault="001A0169" w:rsidP="001A0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B0F73">
        <w:rPr>
          <w:rFonts w:ascii="Times New Roman" w:hAnsi="Times New Roman" w:cs="Times New Roman"/>
          <w:sz w:val="24"/>
          <w:szCs w:val="24"/>
        </w:rPr>
        <w:t>5</w:t>
      </w:r>
    </w:p>
    <w:p w14:paraId="2CF5A0D0" w14:textId="77777777" w:rsidR="001A0169" w:rsidRDefault="001A0169" w:rsidP="001A0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директора</w:t>
      </w:r>
    </w:p>
    <w:p w14:paraId="662724A6" w14:textId="77777777" w:rsidR="001A0169" w:rsidRDefault="001A0169" w:rsidP="001A0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ГБУСО ВО «Петушинский</w:t>
      </w:r>
    </w:p>
    <w:p w14:paraId="06B5F363" w14:textId="77777777" w:rsidR="001A0169" w:rsidRDefault="001A0169" w:rsidP="001A0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</w:t>
      </w:r>
    </w:p>
    <w:p w14:paraId="0D46D2D7" w14:textId="77777777" w:rsidR="001A0169" w:rsidRDefault="001A0169" w:rsidP="001A0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обслуживания населения»</w:t>
      </w:r>
    </w:p>
    <w:p w14:paraId="71134C95" w14:textId="77777777" w:rsidR="001A0169" w:rsidRDefault="001A0169" w:rsidP="001A0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_______________20___г. № ____</w:t>
      </w:r>
    </w:p>
    <w:p w14:paraId="7AF3AB51" w14:textId="119FA4B1" w:rsidR="00FF2FF7" w:rsidRDefault="00FF2FF7" w:rsidP="00FB0F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7DE6F4" w14:textId="311D6886" w:rsidR="00FB0F73" w:rsidRDefault="00FB0F73" w:rsidP="00FB0F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503FA0B7" w14:textId="14495ED1" w:rsidR="00FB0F73" w:rsidRDefault="00FB0F73" w:rsidP="00FB0F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режиме занятий детей по дополнительным общеобразовательным общеразвивающим программам в ГБУСО ВО «Петушинский комплексный центр социального обслуживания населения»</w:t>
      </w:r>
    </w:p>
    <w:p w14:paraId="5DC72615" w14:textId="3C0CC946" w:rsidR="00FB0F73" w:rsidRDefault="00FB0F73" w:rsidP="00FB0F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924D82" w14:textId="5C6767A2" w:rsidR="00FB0F73" w:rsidRDefault="00FB0F73" w:rsidP="00FB0F7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05FF88D9" w14:textId="701E6AE0" w:rsidR="00FB0F73" w:rsidRDefault="00FB0F73" w:rsidP="00734E4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 режиме занятий детей разработано в соответствии с Федеральным законом от 29.12.2012 № 273- ФЗ «Об образовании в Российской Федерации, приказом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программам», постановлением главного государственного санитарного врача РФ от 04.07.2014 № 41 </w:t>
      </w:r>
      <w:r w:rsidR="00734E41">
        <w:rPr>
          <w:rFonts w:ascii="Times New Roman" w:hAnsi="Times New Roman" w:cs="Times New Roman"/>
          <w:sz w:val="28"/>
          <w:szCs w:val="28"/>
        </w:rPr>
        <w:t>«Об утверждении СанПиН 2.4.4. 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 (далее СанПиН), Уставом ГБУСО ВО «Петушинский комплексный центр социального обслуживания населения» (далее – учреждение)</w:t>
      </w:r>
    </w:p>
    <w:p w14:paraId="013BD9C7" w14:textId="7F7BBFEB" w:rsidR="00734E41" w:rsidRDefault="00734E41" w:rsidP="00734E4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регулирует режим организации образовательного процесса и режим занятий детей по дополнительным общеобразовательным общеразвивающим программам в учреждении.</w:t>
      </w:r>
    </w:p>
    <w:p w14:paraId="497E9614" w14:textId="5B647695" w:rsidR="00734E41" w:rsidRDefault="00734E41" w:rsidP="00734E4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обязательно для исполнения всеми участниками образовательных отношений и иными работниками учреждения.</w:t>
      </w:r>
    </w:p>
    <w:p w14:paraId="3826266B" w14:textId="61B438EE" w:rsidR="00734E41" w:rsidRDefault="00734E41" w:rsidP="00734E4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образовательного процесса в учреждении являются обучающиеся и педагогические </w:t>
      </w:r>
      <w:r w:rsidR="00CD7CD0">
        <w:rPr>
          <w:rFonts w:ascii="Times New Roman" w:hAnsi="Times New Roman" w:cs="Times New Roman"/>
          <w:sz w:val="28"/>
          <w:szCs w:val="28"/>
        </w:rPr>
        <w:t>работники учреждения. Обучающимися в учреждении являются получатели социальных услуг, заключившие договор с учреждением об оказании социальных услуг и посещающие занятия педагогов, реализующих образовательные программы.</w:t>
      </w:r>
    </w:p>
    <w:p w14:paraId="59F9000A" w14:textId="408369F5" w:rsidR="00CD7CD0" w:rsidRDefault="00CD7CD0" w:rsidP="00CD7CD0">
      <w:pPr>
        <w:pStyle w:val="a3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14:paraId="0C84AC2E" w14:textId="7BA62188" w:rsidR="00CD7CD0" w:rsidRDefault="00CD7CD0" w:rsidP="00CD7CD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 образовательного процесса.</w:t>
      </w:r>
    </w:p>
    <w:p w14:paraId="2F614D3A" w14:textId="6CBAA887" w:rsidR="00CD7CD0" w:rsidRPr="00CD7CD0" w:rsidRDefault="00CD7CD0" w:rsidP="00CD7CD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CD0">
        <w:rPr>
          <w:rFonts w:ascii="Times New Roman" w:hAnsi="Times New Roman" w:cs="Times New Roman"/>
          <w:sz w:val="28"/>
          <w:szCs w:val="28"/>
        </w:rPr>
        <w:t>Учреждение осуществляет работу с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0909130"/>
      <w:r w:rsidRPr="00CD7CD0">
        <w:rPr>
          <w:rFonts w:ascii="Times New Roman" w:hAnsi="Times New Roman" w:cs="Times New Roman"/>
          <w:sz w:val="28"/>
          <w:szCs w:val="28"/>
        </w:rPr>
        <w:t>по дополнительным общеобразовательным общеразвивающим программам</w:t>
      </w:r>
      <w:bookmarkEnd w:id="0"/>
      <w:r w:rsidRPr="00CD7CD0">
        <w:rPr>
          <w:rFonts w:ascii="Times New Roman" w:hAnsi="Times New Roman" w:cs="Times New Roman"/>
          <w:sz w:val="28"/>
          <w:szCs w:val="28"/>
        </w:rPr>
        <w:t xml:space="preserve"> в течение всего календарного года с 01 января по 31 декабря.</w:t>
      </w:r>
    </w:p>
    <w:p w14:paraId="534104EF" w14:textId="5E1F622D" w:rsidR="00CD7CD0" w:rsidRDefault="00CD7CD0" w:rsidP="00CD7CD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 детей по</w:t>
      </w:r>
      <w:r w:rsidRPr="00CD7CD0">
        <w:rPr>
          <w:rFonts w:ascii="Times New Roman" w:hAnsi="Times New Roman" w:cs="Times New Roman"/>
          <w:sz w:val="28"/>
          <w:szCs w:val="28"/>
        </w:rPr>
        <w:t xml:space="preserve"> дополнительным общеобразовательным общеразвивающим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регламентируется приказом, утвержденным директором учреждения.</w:t>
      </w:r>
    </w:p>
    <w:p w14:paraId="75063BED" w14:textId="77F430A1" w:rsidR="00CD7CD0" w:rsidRDefault="00CD7CD0" w:rsidP="00CD7CD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Единицей измерения учебного времени и основной формой образовательного процесса в учреждении является занятие.</w:t>
      </w:r>
    </w:p>
    <w:p w14:paraId="6DFA8719" w14:textId="22F4547A" w:rsidR="00CD7CD0" w:rsidRDefault="00CD7CD0" w:rsidP="00CD7CD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Последовательность учебных занятий определяется расписанием занятий, составленным с учетом возрастных особе</w:t>
      </w:r>
      <w:r w:rsidR="008C7C7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ностей детей и у</w:t>
      </w:r>
      <w:r w:rsidR="008C7C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тановленных санитарно-гигиенических норм</w:t>
      </w:r>
      <w:r w:rsidR="008C7C7C">
        <w:rPr>
          <w:rFonts w:ascii="Times New Roman" w:hAnsi="Times New Roman" w:cs="Times New Roman"/>
          <w:sz w:val="28"/>
          <w:szCs w:val="28"/>
        </w:rPr>
        <w:t>.</w:t>
      </w:r>
    </w:p>
    <w:p w14:paraId="12597F80" w14:textId="65D01C4E" w:rsidR="008C7C7C" w:rsidRDefault="008C7C7C" w:rsidP="00CD7CD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занятий определяется с учетом особенностей здоровья обучающихся, а также их возрастных и личностных особенностей. Максимально допустимая дневная и недельная нагрузка на одного обучающегося не может превышать пределов, установленных государственными санитарно-эпидемиологическими правилами и нормативами</w:t>
      </w:r>
      <w:r w:rsidR="00CA29C7">
        <w:rPr>
          <w:rFonts w:ascii="Times New Roman" w:hAnsi="Times New Roman" w:cs="Times New Roman"/>
          <w:sz w:val="28"/>
          <w:szCs w:val="28"/>
        </w:rPr>
        <w:t>:</w:t>
      </w:r>
    </w:p>
    <w:p w14:paraId="6F956201" w14:textId="57AA91A8" w:rsidR="008C7C7C" w:rsidRDefault="008C7C7C" w:rsidP="008C7C7C">
      <w:pPr>
        <w:pStyle w:val="a3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дошкольного возраста – от 20 до 30 мин. (в зависимости</w:t>
      </w:r>
      <w:r w:rsidR="00CA29C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возраста);</w:t>
      </w:r>
    </w:p>
    <w:p w14:paraId="0D75B8E3" w14:textId="2A4B70C8" w:rsidR="008C7C7C" w:rsidRDefault="008C7C7C" w:rsidP="008C7C7C">
      <w:pPr>
        <w:pStyle w:val="a3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обучающихся младшего школьного возраста – 40 минут, среднего и старшего школьного возрастов – 45 мин.;</w:t>
      </w:r>
    </w:p>
    <w:p w14:paraId="2B3261E7" w14:textId="609D2D2E" w:rsidR="008C7C7C" w:rsidRDefault="008C7C7C" w:rsidP="008C7C7C">
      <w:pPr>
        <w:pStyle w:val="a3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перерыв между занятиями составляет 15 мин.</w:t>
      </w:r>
    </w:p>
    <w:p w14:paraId="394AACB1" w14:textId="431B63C5" w:rsidR="008C7C7C" w:rsidRDefault="008C7C7C" w:rsidP="008C7C7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в группах от 3-х до 14 человек, при наличии особых рекомендаций специалистов – индивидуально.</w:t>
      </w:r>
    </w:p>
    <w:p w14:paraId="0CCF591B" w14:textId="2FA730FF" w:rsidR="008C7C7C" w:rsidRDefault="008C7C7C" w:rsidP="008C7C7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 имеет право заниматься по нескольким программам дополнительного образования и менять их.</w:t>
      </w:r>
    </w:p>
    <w:p w14:paraId="3C0F7310" w14:textId="0B9ECD10" w:rsidR="00AC69A2" w:rsidRDefault="00AC69A2" w:rsidP="008C7C7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в пределах режима работы учреждения в соответствии с графиком работы педагогических работников.</w:t>
      </w:r>
    </w:p>
    <w:p w14:paraId="3A4A707B" w14:textId="2DDBE59F" w:rsidR="00AC69A2" w:rsidRDefault="00AC69A2" w:rsidP="00AC69A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здоровьесберегающего подхода при осуществлении образовательного процесса во время занятий предусмотрены физкультурные паузы.</w:t>
      </w:r>
    </w:p>
    <w:p w14:paraId="6804D276" w14:textId="1DF0D9F0" w:rsidR="00AC69A2" w:rsidRDefault="00AC69A2" w:rsidP="00AC69A2">
      <w:pPr>
        <w:pStyle w:val="a3"/>
        <w:numPr>
          <w:ilvl w:val="1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дополнительных общеобразовательных общеразвивающих программ при наличии условий и согласия директора учреждения могут участвовать и их родители (законные представители).</w:t>
      </w:r>
    </w:p>
    <w:p w14:paraId="3BE59937" w14:textId="0030E18B" w:rsidR="00AC69A2" w:rsidRDefault="00AC69A2" w:rsidP="00AC69A2">
      <w:pPr>
        <w:pStyle w:val="a3"/>
        <w:numPr>
          <w:ilvl w:val="1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детьми занятий фиксируется педагогическими работниками в журнале учета работы педагога дополнительного образования в объединении</w:t>
      </w:r>
    </w:p>
    <w:p w14:paraId="6E492FB1" w14:textId="77777777" w:rsidR="00CA29C7" w:rsidRDefault="00CA29C7" w:rsidP="00CA29C7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4C4F85EE" w14:textId="08B77ADD" w:rsidR="00AC69A2" w:rsidRDefault="00AC69A2" w:rsidP="00AC69A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Права участников образовательного процесса</w:t>
      </w:r>
    </w:p>
    <w:p w14:paraId="01F11ED2" w14:textId="5DAA568B" w:rsidR="00CA29C7" w:rsidRDefault="00CA29C7" w:rsidP="00CA29C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учреждения имеет право проверить педагогического            работника на соответствие проводимых занятий с утвержденным учебным графиком и расписание занятий.</w:t>
      </w:r>
    </w:p>
    <w:p w14:paraId="3214A929" w14:textId="2A259220" w:rsidR="00CA29C7" w:rsidRPr="00CA29C7" w:rsidRDefault="00CA29C7" w:rsidP="00CA29C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работник имеет право переносить занятия по времени или по дням недели в связи с проводимыми конкурсами, соревнованиями, иными мероприятиями по согласованию с директором  или заместителем директора учреждения.</w:t>
      </w:r>
    </w:p>
    <w:p w14:paraId="6452286A" w14:textId="3EE54698" w:rsidR="008C7C7C" w:rsidRDefault="008C7C7C" w:rsidP="00AC69A2">
      <w:pPr>
        <w:pStyle w:val="a3"/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7CD2181F" w14:textId="77777777" w:rsidR="008C7C7C" w:rsidRPr="008C7C7C" w:rsidRDefault="008C7C7C" w:rsidP="00AC69A2">
      <w:pPr>
        <w:pStyle w:val="a3"/>
        <w:spacing w:after="0"/>
        <w:ind w:left="142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C7C7C" w:rsidRPr="008C7C7C" w:rsidSect="001A0169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254B"/>
    <w:multiLevelType w:val="multilevel"/>
    <w:tmpl w:val="B3ECE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F7"/>
    <w:rsid w:val="001A0169"/>
    <w:rsid w:val="00734E41"/>
    <w:rsid w:val="008C7C7C"/>
    <w:rsid w:val="00AC69A2"/>
    <w:rsid w:val="00CA29C7"/>
    <w:rsid w:val="00CD7CD0"/>
    <w:rsid w:val="00FB0F73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821D"/>
  <w15:chartTrackingRefBased/>
  <w15:docId w15:val="{42819BBF-63CE-475B-91DD-CAAC5B0A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1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2021-08-26T18:58:00Z</dcterms:created>
  <dcterms:modified xsi:type="dcterms:W3CDTF">2021-08-26T19:57:00Z</dcterms:modified>
</cp:coreProperties>
</file>